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BC1D" w14:textId="77777777" w:rsidR="0093071F" w:rsidRDefault="0093071F">
      <w:pPr>
        <w:rPr>
          <w:rFonts w:ascii="Times New Roman" w:hAnsi="Times New Roman" w:cs="Times New Roman"/>
          <w:sz w:val="28"/>
          <w:szCs w:val="28"/>
          <w:lang w:val="lv-LV"/>
        </w:rPr>
      </w:pPr>
    </w:p>
    <w:p w14:paraId="3A46DB49" w14:textId="77777777" w:rsidR="0093071F" w:rsidRDefault="0093071F">
      <w:pPr>
        <w:rPr>
          <w:rFonts w:ascii="Times New Roman" w:hAnsi="Times New Roman" w:cs="Times New Roman"/>
          <w:sz w:val="28"/>
          <w:szCs w:val="28"/>
          <w:lang w:val="lv-LV"/>
        </w:rPr>
      </w:pPr>
    </w:p>
    <w:p w14:paraId="1073051C" w14:textId="4A489F24" w:rsidR="00DE5568" w:rsidRPr="009349A2" w:rsidRDefault="006A02FC" w:rsidP="00504DDA">
      <w:pPr>
        <w:jc w:val="right"/>
        <w:rPr>
          <w:rFonts w:ascii="Times New Roman" w:hAnsi="Times New Roman" w:cs="Times New Roman"/>
          <w:sz w:val="28"/>
          <w:szCs w:val="28"/>
          <w:lang w:val="lv-LV"/>
        </w:rPr>
      </w:pPr>
      <w:r w:rsidRPr="006A02FC">
        <w:rPr>
          <w:rFonts w:ascii="Times New Roman" w:hAnsi="Times New Roman" w:cs="Times New Roman"/>
          <w:sz w:val="28"/>
          <w:szCs w:val="28"/>
        </w:rPr>
        <w:t>LHF2025/109</w:t>
      </w:r>
      <w:r>
        <w:rPr>
          <w:rFonts w:ascii="Times New Roman" w:hAnsi="Times New Roman" w:cs="Times New Roman"/>
          <w:sz w:val="28"/>
          <w:szCs w:val="28"/>
        </w:rPr>
        <w:t xml:space="preserve">                                                        </w:t>
      </w:r>
      <w:r w:rsidR="00DE5568" w:rsidRPr="009349A2">
        <w:rPr>
          <w:rFonts w:ascii="Times New Roman" w:hAnsi="Times New Roman" w:cs="Times New Roman"/>
          <w:sz w:val="28"/>
          <w:szCs w:val="28"/>
          <w:lang w:val="lv-LV"/>
        </w:rPr>
        <w:t>LHF valdes sēdes protokols</w:t>
      </w:r>
      <w:r w:rsidR="00504DDA">
        <w:rPr>
          <w:rFonts w:ascii="Times New Roman" w:hAnsi="Times New Roman" w:cs="Times New Roman"/>
          <w:sz w:val="28"/>
          <w:szCs w:val="28"/>
          <w:lang w:val="lv-LV"/>
        </w:rPr>
        <w:br/>
        <w:t>15.08.2025.</w:t>
      </w:r>
    </w:p>
    <w:p w14:paraId="582598AB" w14:textId="73D78EF7" w:rsidR="00DE5568" w:rsidRDefault="00DE5568">
      <w:pPr>
        <w:rPr>
          <w:rFonts w:ascii="Times New Roman" w:hAnsi="Times New Roman" w:cs="Times New Roman"/>
          <w:sz w:val="28"/>
          <w:szCs w:val="28"/>
          <w:lang w:val="lv-LV"/>
        </w:rPr>
      </w:pPr>
    </w:p>
    <w:p w14:paraId="2EA7EF09" w14:textId="6661B990" w:rsidR="00504DDA" w:rsidRDefault="00504DDA">
      <w:pPr>
        <w:rPr>
          <w:rFonts w:ascii="Times New Roman" w:hAnsi="Times New Roman" w:cs="Times New Roman"/>
          <w:sz w:val="28"/>
          <w:szCs w:val="28"/>
          <w:lang w:val="lv-LV"/>
        </w:rPr>
      </w:pPr>
      <w:r>
        <w:rPr>
          <w:rFonts w:ascii="Times New Roman" w:hAnsi="Times New Roman" w:cs="Times New Roman"/>
          <w:sz w:val="28"/>
          <w:szCs w:val="28"/>
          <w:lang w:val="lv-LV"/>
        </w:rPr>
        <w:t xml:space="preserve">Piedalās: Uldis </w:t>
      </w:r>
      <w:proofErr w:type="spellStart"/>
      <w:r>
        <w:rPr>
          <w:rFonts w:ascii="Times New Roman" w:hAnsi="Times New Roman" w:cs="Times New Roman"/>
          <w:sz w:val="28"/>
          <w:szCs w:val="28"/>
          <w:lang w:val="lv-LV"/>
        </w:rPr>
        <w:t>Strautmanis</w:t>
      </w:r>
      <w:proofErr w:type="spellEnd"/>
      <w:r>
        <w:rPr>
          <w:rFonts w:ascii="Times New Roman" w:hAnsi="Times New Roman" w:cs="Times New Roman"/>
          <w:sz w:val="28"/>
          <w:szCs w:val="28"/>
          <w:lang w:val="lv-LV"/>
        </w:rPr>
        <w:t xml:space="preserve">, Aleksandrs </w:t>
      </w:r>
      <w:proofErr w:type="spellStart"/>
      <w:r>
        <w:rPr>
          <w:rFonts w:ascii="Times New Roman" w:hAnsi="Times New Roman" w:cs="Times New Roman"/>
          <w:sz w:val="28"/>
          <w:szCs w:val="28"/>
          <w:lang w:val="lv-LV"/>
        </w:rPr>
        <w:t>Radčenko</w:t>
      </w:r>
      <w:proofErr w:type="spellEnd"/>
      <w:r>
        <w:rPr>
          <w:rFonts w:ascii="Times New Roman" w:hAnsi="Times New Roman" w:cs="Times New Roman"/>
          <w:sz w:val="28"/>
          <w:szCs w:val="28"/>
          <w:lang w:val="lv-LV"/>
        </w:rPr>
        <w:br/>
        <w:t>Vieta: LHF ofiss, Lizuma iela 1, Rīga</w:t>
      </w:r>
      <w:r>
        <w:rPr>
          <w:rFonts w:ascii="Times New Roman" w:hAnsi="Times New Roman" w:cs="Times New Roman"/>
          <w:sz w:val="28"/>
          <w:szCs w:val="28"/>
          <w:lang w:val="lv-LV"/>
        </w:rPr>
        <w:br/>
        <w:t>Datums: 2025. gada 15. augusts</w:t>
      </w:r>
    </w:p>
    <w:p w14:paraId="2762BB03" w14:textId="77777777" w:rsidR="00096601" w:rsidRDefault="00096601">
      <w:pPr>
        <w:rPr>
          <w:rFonts w:ascii="Times New Roman" w:hAnsi="Times New Roman" w:cs="Times New Roman"/>
          <w:sz w:val="28"/>
          <w:szCs w:val="28"/>
          <w:lang w:val="lv-LV"/>
        </w:rPr>
      </w:pPr>
    </w:p>
    <w:p w14:paraId="3DD56BA7" w14:textId="77777777" w:rsidR="00096601" w:rsidRPr="009349A2" w:rsidRDefault="00096601">
      <w:pPr>
        <w:rPr>
          <w:rFonts w:ascii="Times New Roman" w:hAnsi="Times New Roman" w:cs="Times New Roman"/>
          <w:sz w:val="28"/>
          <w:szCs w:val="28"/>
          <w:lang w:val="lv-LV"/>
        </w:rPr>
      </w:pPr>
    </w:p>
    <w:p w14:paraId="65F5A423" w14:textId="144E853A" w:rsidR="00504DDA" w:rsidRDefault="00504DDA">
      <w:pPr>
        <w:rPr>
          <w:rFonts w:ascii="Times New Roman" w:hAnsi="Times New Roman" w:cs="Times New Roman"/>
          <w:sz w:val="28"/>
          <w:szCs w:val="28"/>
          <w:lang w:val="lv-LV"/>
        </w:rPr>
      </w:pPr>
      <w:r>
        <w:rPr>
          <w:rFonts w:ascii="Times New Roman" w:hAnsi="Times New Roman" w:cs="Times New Roman"/>
          <w:sz w:val="28"/>
          <w:szCs w:val="28"/>
          <w:lang w:val="lv-LV"/>
        </w:rPr>
        <w:t>Darba kārtība:</w:t>
      </w:r>
      <w:r>
        <w:rPr>
          <w:rFonts w:ascii="Times New Roman" w:hAnsi="Times New Roman" w:cs="Times New Roman"/>
          <w:sz w:val="28"/>
          <w:szCs w:val="28"/>
          <w:lang w:val="lv-LV"/>
        </w:rPr>
        <w:br/>
        <w:t>1. Iepazīšanās ar LHF jauno valdes priekšsēdētāju un ģenerālsekretāru</w:t>
      </w:r>
      <w:r>
        <w:rPr>
          <w:rFonts w:ascii="Times New Roman" w:hAnsi="Times New Roman" w:cs="Times New Roman"/>
          <w:sz w:val="28"/>
          <w:szCs w:val="28"/>
          <w:lang w:val="lv-LV"/>
        </w:rPr>
        <w:br/>
        <w:t>2. Baltijas reģiona sacensības gaidāmajā sezonā</w:t>
      </w:r>
      <w:r>
        <w:rPr>
          <w:rFonts w:ascii="Times New Roman" w:hAnsi="Times New Roman" w:cs="Times New Roman"/>
          <w:sz w:val="28"/>
          <w:szCs w:val="28"/>
          <w:lang w:val="lv-LV"/>
        </w:rPr>
        <w:br/>
        <w:t>3. Gatavošanās Latvijas pieaugušo un jauniešu sacensībām</w:t>
      </w:r>
      <w:r>
        <w:rPr>
          <w:rFonts w:ascii="Times New Roman" w:hAnsi="Times New Roman" w:cs="Times New Roman"/>
          <w:sz w:val="28"/>
          <w:szCs w:val="28"/>
          <w:lang w:val="lv-LV"/>
        </w:rPr>
        <w:br/>
        <w:t>4. Latvijas vīriešu handbola izlases jaunais treneru korpuss</w:t>
      </w:r>
      <w:r>
        <w:rPr>
          <w:rFonts w:ascii="Times New Roman" w:hAnsi="Times New Roman" w:cs="Times New Roman"/>
          <w:sz w:val="28"/>
          <w:szCs w:val="28"/>
          <w:lang w:val="lv-LV"/>
        </w:rPr>
        <w:br/>
        <w:t>5. Dažādi</w:t>
      </w:r>
    </w:p>
    <w:p w14:paraId="16977334" w14:textId="77777777" w:rsidR="00986365" w:rsidRDefault="00986365" w:rsidP="00986365">
      <w:pPr>
        <w:rPr>
          <w:rFonts w:ascii="Times New Roman" w:hAnsi="Times New Roman" w:cs="Times New Roman"/>
          <w:sz w:val="28"/>
          <w:szCs w:val="28"/>
          <w:lang w:val="lv-LV"/>
        </w:rPr>
      </w:pPr>
    </w:p>
    <w:p w14:paraId="458C26F7" w14:textId="39660165" w:rsidR="00504DDA" w:rsidRDefault="00986365" w:rsidP="00986365">
      <w:pPr>
        <w:rPr>
          <w:rFonts w:ascii="Times New Roman" w:hAnsi="Times New Roman" w:cs="Times New Roman"/>
          <w:sz w:val="28"/>
          <w:szCs w:val="28"/>
          <w:lang w:val="lv-LV"/>
        </w:rPr>
      </w:pPr>
      <w:r>
        <w:rPr>
          <w:rFonts w:ascii="Times New Roman" w:hAnsi="Times New Roman" w:cs="Times New Roman"/>
          <w:sz w:val="28"/>
          <w:szCs w:val="28"/>
          <w:lang w:val="lv-LV"/>
        </w:rPr>
        <w:t>1.</w:t>
      </w:r>
      <w:r w:rsidR="00504DDA" w:rsidRPr="00986365">
        <w:rPr>
          <w:rFonts w:ascii="Times New Roman" w:hAnsi="Times New Roman" w:cs="Times New Roman"/>
          <w:sz w:val="28"/>
          <w:szCs w:val="28"/>
          <w:lang w:val="lv-LV"/>
        </w:rPr>
        <w:t xml:space="preserve">2025. gada </w:t>
      </w:r>
      <w:r w:rsidRPr="00986365">
        <w:rPr>
          <w:rFonts w:ascii="Times New Roman" w:hAnsi="Times New Roman" w:cs="Times New Roman"/>
          <w:sz w:val="28"/>
          <w:szCs w:val="28"/>
          <w:lang w:val="lv-LV"/>
        </w:rPr>
        <w:t xml:space="preserve">1. augustā LHF valdes priekšsēdētāja un ģenerālsekretāra amatā darbu sāka Uldis </w:t>
      </w:r>
      <w:proofErr w:type="spellStart"/>
      <w:r w:rsidRPr="00986365">
        <w:rPr>
          <w:rFonts w:ascii="Times New Roman" w:hAnsi="Times New Roman" w:cs="Times New Roman"/>
          <w:sz w:val="28"/>
          <w:szCs w:val="28"/>
          <w:lang w:val="lv-LV"/>
        </w:rPr>
        <w:t>Strautmanis</w:t>
      </w:r>
      <w:proofErr w:type="spellEnd"/>
      <w:r w:rsidRPr="00986365">
        <w:rPr>
          <w:rFonts w:ascii="Times New Roman" w:hAnsi="Times New Roman" w:cs="Times New Roman"/>
          <w:sz w:val="28"/>
          <w:szCs w:val="28"/>
          <w:lang w:val="lv-LV"/>
        </w:rPr>
        <w:t xml:space="preserve">. </w:t>
      </w:r>
      <w:r>
        <w:rPr>
          <w:rFonts w:ascii="Times New Roman" w:hAnsi="Times New Roman" w:cs="Times New Roman"/>
          <w:sz w:val="28"/>
          <w:szCs w:val="28"/>
          <w:lang w:val="lv-LV"/>
        </w:rPr>
        <w:t xml:space="preserve">U. </w:t>
      </w:r>
      <w:proofErr w:type="spellStart"/>
      <w:r>
        <w:rPr>
          <w:rFonts w:ascii="Times New Roman" w:hAnsi="Times New Roman" w:cs="Times New Roman"/>
          <w:sz w:val="28"/>
          <w:szCs w:val="28"/>
          <w:lang w:val="lv-LV"/>
        </w:rPr>
        <w:t>Strautmanis</w:t>
      </w:r>
      <w:proofErr w:type="spellEnd"/>
      <w:r>
        <w:rPr>
          <w:rFonts w:ascii="Times New Roman" w:hAnsi="Times New Roman" w:cs="Times New Roman"/>
          <w:sz w:val="28"/>
          <w:szCs w:val="28"/>
          <w:lang w:val="lv-LV"/>
        </w:rPr>
        <w:t xml:space="preserve"> </w:t>
      </w:r>
      <w:r w:rsidRPr="00986365">
        <w:rPr>
          <w:rFonts w:ascii="Times New Roman" w:hAnsi="Times New Roman" w:cs="Times New Roman"/>
          <w:sz w:val="28"/>
          <w:szCs w:val="28"/>
          <w:lang w:val="lv-LV"/>
        </w:rPr>
        <w:t xml:space="preserve">iepazīstina LHF valdes locekli </w:t>
      </w:r>
      <w:proofErr w:type="spellStart"/>
      <w:r>
        <w:rPr>
          <w:rFonts w:ascii="Times New Roman" w:hAnsi="Times New Roman" w:cs="Times New Roman"/>
          <w:sz w:val="28"/>
          <w:szCs w:val="28"/>
          <w:lang w:val="lv-LV"/>
        </w:rPr>
        <w:t>A.Radčenko</w:t>
      </w:r>
      <w:proofErr w:type="spellEnd"/>
      <w:r>
        <w:rPr>
          <w:rFonts w:ascii="Times New Roman" w:hAnsi="Times New Roman" w:cs="Times New Roman"/>
          <w:sz w:val="28"/>
          <w:szCs w:val="28"/>
          <w:lang w:val="lv-LV"/>
        </w:rPr>
        <w:t xml:space="preserve"> ar sevi, plāniem un turpmāko darbību LHF birojā.</w:t>
      </w:r>
    </w:p>
    <w:p w14:paraId="5B38AFA4" w14:textId="337FBDDD" w:rsidR="00986365" w:rsidRDefault="00986365" w:rsidP="00986365">
      <w:pPr>
        <w:rPr>
          <w:rFonts w:ascii="Times New Roman" w:hAnsi="Times New Roman" w:cs="Times New Roman"/>
          <w:sz w:val="28"/>
          <w:szCs w:val="28"/>
          <w:lang w:val="lv-LV"/>
        </w:rPr>
      </w:pPr>
      <w:r>
        <w:rPr>
          <w:rFonts w:ascii="Times New Roman" w:hAnsi="Times New Roman" w:cs="Times New Roman"/>
          <w:sz w:val="28"/>
          <w:szCs w:val="28"/>
          <w:lang w:val="lv-LV"/>
        </w:rPr>
        <w:t xml:space="preserve">2. </w:t>
      </w:r>
      <w:proofErr w:type="spellStart"/>
      <w:r>
        <w:rPr>
          <w:rFonts w:ascii="Times New Roman" w:hAnsi="Times New Roman" w:cs="Times New Roman"/>
          <w:sz w:val="28"/>
          <w:szCs w:val="28"/>
          <w:lang w:val="lv-LV"/>
        </w:rPr>
        <w:t>A.Radčenko</w:t>
      </w:r>
      <w:proofErr w:type="spellEnd"/>
      <w:r>
        <w:rPr>
          <w:rFonts w:ascii="Times New Roman" w:hAnsi="Times New Roman" w:cs="Times New Roman"/>
          <w:sz w:val="28"/>
          <w:szCs w:val="28"/>
          <w:lang w:val="lv-LV"/>
        </w:rPr>
        <w:t xml:space="preserve"> informē par 14. augustā notikušo Baltijas jūras valstu handbola federācijas sapulci, kurā apspriestas gaidāmās sezonas sacensības. </w:t>
      </w:r>
    </w:p>
    <w:p w14:paraId="0ADBBFDB" w14:textId="77777777" w:rsidR="00986365" w:rsidRDefault="00986365" w:rsidP="00986365">
      <w:pPr>
        <w:rPr>
          <w:rFonts w:ascii="Times New Roman" w:hAnsi="Times New Roman" w:cs="Times New Roman"/>
          <w:sz w:val="28"/>
          <w:szCs w:val="28"/>
          <w:lang w:val="lv-LV"/>
        </w:rPr>
      </w:pPr>
      <w:r>
        <w:rPr>
          <w:rFonts w:ascii="Times New Roman" w:hAnsi="Times New Roman" w:cs="Times New Roman"/>
          <w:sz w:val="28"/>
          <w:szCs w:val="28"/>
          <w:lang w:val="lv-LV"/>
        </w:rPr>
        <w:t xml:space="preserve">3. </w:t>
      </w:r>
      <w:proofErr w:type="spellStart"/>
      <w:r>
        <w:rPr>
          <w:rFonts w:ascii="Times New Roman" w:hAnsi="Times New Roman" w:cs="Times New Roman"/>
          <w:sz w:val="28"/>
          <w:szCs w:val="28"/>
          <w:lang w:val="lv-LV"/>
        </w:rPr>
        <w:t>U.Strautmanis</w:t>
      </w:r>
      <w:proofErr w:type="spellEnd"/>
      <w:r>
        <w:rPr>
          <w:rFonts w:ascii="Times New Roman" w:hAnsi="Times New Roman" w:cs="Times New Roman"/>
          <w:sz w:val="28"/>
          <w:szCs w:val="28"/>
          <w:lang w:val="lv-LV"/>
        </w:rPr>
        <w:t xml:space="preserve"> informē, ka augustā līdz ar stāšanos amatā sākta aktīva komunikācija par Latvijas pieaugušo un jauniešu sacensībām. Plānots, ka līdz nākamajai valdes sēdei būs izstrādāts un LHF valde varēs apstiprināt visu sacensību reglamentus un nolikumus.</w:t>
      </w:r>
    </w:p>
    <w:p w14:paraId="4FCA0963" w14:textId="07839223" w:rsidR="003E2DF9" w:rsidRDefault="003E2DF9" w:rsidP="00986365">
      <w:pPr>
        <w:rPr>
          <w:rFonts w:ascii="Times New Roman" w:hAnsi="Times New Roman" w:cs="Times New Roman"/>
          <w:sz w:val="28"/>
          <w:szCs w:val="28"/>
          <w:lang w:val="lv-LV"/>
        </w:rPr>
      </w:pPr>
      <w:proofErr w:type="spellStart"/>
      <w:r>
        <w:rPr>
          <w:rFonts w:ascii="Times New Roman" w:hAnsi="Times New Roman" w:cs="Times New Roman"/>
          <w:sz w:val="28"/>
          <w:szCs w:val="28"/>
          <w:lang w:val="lv-LV"/>
        </w:rPr>
        <w:t>U.Strautmanis</w:t>
      </w:r>
      <w:proofErr w:type="spellEnd"/>
      <w:r>
        <w:rPr>
          <w:rFonts w:ascii="Times New Roman" w:hAnsi="Times New Roman" w:cs="Times New Roman"/>
          <w:sz w:val="28"/>
          <w:szCs w:val="28"/>
          <w:lang w:val="lv-LV"/>
        </w:rPr>
        <w:t xml:space="preserve"> rosina apstiprināt 2010. gadā dzimušo Latvijas </w:t>
      </w:r>
      <w:r w:rsidR="00273B33">
        <w:rPr>
          <w:rFonts w:ascii="Times New Roman" w:hAnsi="Times New Roman" w:cs="Times New Roman"/>
          <w:sz w:val="28"/>
          <w:szCs w:val="28"/>
          <w:lang w:val="lv-LV"/>
        </w:rPr>
        <w:t>meiteņu izlases komandas pieteikšanu dalībai Latvijas handbola sieviešu virslīgā.</w:t>
      </w:r>
    </w:p>
    <w:p w14:paraId="74750E95" w14:textId="49BD68FB" w:rsidR="00273B33" w:rsidRDefault="00273B33" w:rsidP="00986365">
      <w:pPr>
        <w:rPr>
          <w:rFonts w:ascii="Times New Roman" w:hAnsi="Times New Roman" w:cs="Times New Roman"/>
          <w:sz w:val="28"/>
          <w:szCs w:val="28"/>
          <w:lang w:val="lv-LV"/>
        </w:rPr>
      </w:pPr>
      <w:r>
        <w:rPr>
          <w:rFonts w:ascii="Times New Roman" w:hAnsi="Times New Roman" w:cs="Times New Roman"/>
          <w:sz w:val="28"/>
          <w:szCs w:val="28"/>
          <w:lang w:val="lv-LV"/>
        </w:rPr>
        <w:t xml:space="preserve">Balsojums: </w:t>
      </w:r>
      <w:proofErr w:type="spellStart"/>
      <w:r>
        <w:rPr>
          <w:rFonts w:ascii="Times New Roman" w:hAnsi="Times New Roman" w:cs="Times New Roman"/>
          <w:sz w:val="28"/>
          <w:szCs w:val="28"/>
          <w:lang w:val="lv-LV"/>
        </w:rPr>
        <w:t>U.Strautmanis</w:t>
      </w:r>
      <w:proofErr w:type="spellEnd"/>
      <w:r>
        <w:rPr>
          <w:rFonts w:ascii="Times New Roman" w:hAnsi="Times New Roman" w:cs="Times New Roman"/>
          <w:sz w:val="28"/>
          <w:szCs w:val="28"/>
          <w:lang w:val="lv-LV"/>
        </w:rPr>
        <w:t xml:space="preserve"> – par, </w:t>
      </w:r>
      <w:proofErr w:type="spellStart"/>
      <w:r>
        <w:rPr>
          <w:rFonts w:ascii="Times New Roman" w:hAnsi="Times New Roman" w:cs="Times New Roman"/>
          <w:sz w:val="28"/>
          <w:szCs w:val="28"/>
          <w:lang w:val="lv-LV"/>
        </w:rPr>
        <w:t>A.Radčenko</w:t>
      </w:r>
      <w:proofErr w:type="spellEnd"/>
      <w:r>
        <w:rPr>
          <w:rFonts w:ascii="Times New Roman" w:hAnsi="Times New Roman" w:cs="Times New Roman"/>
          <w:sz w:val="28"/>
          <w:szCs w:val="28"/>
          <w:lang w:val="lv-LV"/>
        </w:rPr>
        <w:t xml:space="preserve"> – par.</w:t>
      </w:r>
    </w:p>
    <w:p w14:paraId="50883873" w14:textId="77777777" w:rsidR="00273B33" w:rsidRDefault="00273B33" w:rsidP="00986365">
      <w:pPr>
        <w:rPr>
          <w:rFonts w:ascii="Times New Roman" w:hAnsi="Times New Roman" w:cs="Times New Roman"/>
          <w:sz w:val="28"/>
          <w:szCs w:val="28"/>
          <w:lang w:val="lv-LV"/>
        </w:rPr>
      </w:pPr>
    </w:p>
    <w:p w14:paraId="02DD93A9" w14:textId="77777777" w:rsidR="00273B33" w:rsidRDefault="00273B33" w:rsidP="00986365">
      <w:pPr>
        <w:rPr>
          <w:rFonts w:ascii="Times New Roman" w:hAnsi="Times New Roman" w:cs="Times New Roman"/>
          <w:sz w:val="28"/>
          <w:szCs w:val="28"/>
          <w:lang w:val="lv-LV"/>
        </w:rPr>
      </w:pPr>
    </w:p>
    <w:p w14:paraId="3AEFDD48" w14:textId="2753A7FD" w:rsidR="00986365" w:rsidRDefault="00986365" w:rsidP="00986365">
      <w:pPr>
        <w:rPr>
          <w:rFonts w:ascii="Times New Roman" w:hAnsi="Times New Roman" w:cs="Times New Roman"/>
          <w:sz w:val="28"/>
          <w:szCs w:val="28"/>
          <w:lang w:val="lv-LV"/>
        </w:rPr>
      </w:pPr>
      <w:r>
        <w:rPr>
          <w:rFonts w:ascii="Times New Roman" w:hAnsi="Times New Roman" w:cs="Times New Roman"/>
          <w:sz w:val="28"/>
          <w:szCs w:val="28"/>
          <w:lang w:val="lv-LV"/>
        </w:rPr>
        <w:t>4. U</w:t>
      </w:r>
      <w:proofErr w:type="spellStart"/>
      <w:r>
        <w:rPr>
          <w:rFonts w:ascii="Times New Roman" w:hAnsi="Times New Roman" w:cs="Times New Roman"/>
          <w:sz w:val="28"/>
          <w:szCs w:val="28"/>
          <w:lang w:val="lv-LV"/>
        </w:rPr>
        <w:t>.Strautmanis</w:t>
      </w:r>
      <w:proofErr w:type="spellEnd"/>
      <w:r>
        <w:rPr>
          <w:rFonts w:ascii="Times New Roman" w:hAnsi="Times New Roman" w:cs="Times New Roman"/>
          <w:sz w:val="28"/>
          <w:szCs w:val="28"/>
          <w:lang w:val="lv-LV"/>
        </w:rPr>
        <w:t xml:space="preserve"> informē, ka panākt</w:t>
      </w:r>
      <w:r w:rsidR="003E2DF9">
        <w:rPr>
          <w:rFonts w:ascii="Times New Roman" w:hAnsi="Times New Roman" w:cs="Times New Roman"/>
          <w:sz w:val="28"/>
          <w:szCs w:val="28"/>
          <w:lang w:val="lv-LV"/>
        </w:rPr>
        <w:t>a</w:t>
      </w:r>
      <w:r>
        <w:rPr>
          <w:rFonts w:ascii="Times New Roman" w:hAnsi="Times New Roman" w:cs="Times New Roman"/>
          <w:sz w:val="28"/>
          <w:szCs w:val="28"/>
          <w:lang w:val="lv-LV"/>
        </w:rPr>
        <w:t xml:space="preserve"> vienošanās ar </w:t>
      </w:r>
      <w:r w:rsidR="003E2DF9">
        <w:rPr>
          <w:rFonts w:ascii="Times New Roman" w:hAnsi="Times New Roman" w:cs="Times New Roman"/>
          <w:sz w:val="28"/>
          <w:szCs w:val="28"/>
          <w:lang w:val="lv-LV"/>
        </w:rPr>
        <w:t xml:space="preserve">bijušo Latvijas izlases kapteini Margotu </w:t>
      </w:r>
      <w:proofErr w:type="spellStart"/>
      <w:r w:rsidR="003E2DF9">
        <w:rPr>
          <w:rFonts w:ascii="Times New Roman" w:hAnsi="Times New Roman" w:cs="Times New Roman"/>
          <w:sz w:val="28"/>
          <w:szCs w:val="28"/>
          <w:lang w:val="lv-LV"/>
        </w:rPr>
        <w:t>Valkovski</w:t>
      </w:r>
      <w:proofErr w:type="spellEnd"/>
      <w:r w:rsidR="003E2DF9">
        <w:rPr>
          <w:rFonts w:ascii="Times New Roman" w:hAnsi="Times New Roman" w:cs="Times New Roman"/>
          <w:sz w:val="28"/>
          <w:szCs w:val="28"/>
          <w:lang w:val="lv-LV"/>
        </w:rPr>
        <w:t xml:space="preserve"> par Latvijas vīriešu handbola izlases vadīšanu. Vienošanās panākta pēc sistēmas 2+2. </w:t>
      </w:r>
      <w:proofErr w:type="spellStart"/>
      <w:r w:rsidR="003E2DF9">
        <w:rPr>
          <w:rFonts w:ascii="Times New Roman" w:hAnsi="Times New Roman" w:cs="Times New Roman"/>
          <w:sz w:val="28"/>
          <w:szCs w:val="28"/>
          <w:lang w:val="lv-LV"/>
        </w:rPr>
        <w:t>Valkovska</w:t>
      </w:r>
      <w:proofErr w:type="spellEnd"/>
      <w:r w:rsidR="003E2DF9">
        <w:rPr>
          <w:rFonts w:ascii="Times New Roman" w:hAnsi="Times New Roman" w:cs="Times New Roman"/>
          <w:sz w:val="28"/>
          <w:szCs w:val="28"/>
          <w:lang w:val="lv-LV"/>
        </w:rPr>
        <w:t xml:space="preserve"> asistenti būs Aleksandrs Pētersons un Andris </w:t>
      </w:r>
      <w:proofErr w:type="spellStart"/>
      <w:r w:rsidR="003E2DF9">
        <w:rPr>
          <w:rFonts w:ascii="Times New Roman" w:hAnsi="Times New Roman" w:cs="Times New Roman"/>
          <w:sz w:val="28"/>
          <w:szCs w:val="28"/>
          <w:lang w:val="lv-LV"/>
        </w:rPr>
        <w:t>Molotanovs</w:t>
      </w:r>
      <w:proofErr w:type="spellEnd"/>
      <w:r w:rsidR="003E2DF9">
        <w:rPr>
          <w:rFonts w:ascii="Times New Roman" w:hAnsi="Times New Roman" w:cs="Times New Roman"/>
          <w:sz w:val="28"/>
          <w:szCs w:val="28"/>
          <w:lang w:val="lv-LV"/>
        </w:rPr>
        <w:t>.</w:t>
      </w:r>
      <w:r>
        <w:rPr>
          <w:rFonts w:ascii="Times New Roman" w:hAnsi="Times New Roman" w:cs="Times New Roman"/>
          <w:sz w:val="28"/>
          <w:szCs w:val="28"/>
          <w:lang w:val="lv-LV"/>
        </w:rPr>
        <w:t xml:space="preserve"> </w:t>
      </w:r>
    </w:p>
    <w:p w14:paraId="03F65D87" w14:textId="7F6A0334" w:rsidR="00273B33" w:rsidRDefault="00273B33" w:rsidP="00986365">
      <w:pPr>
        <w:rPr>
          <w:rFonts w:ascii="Times New Roman" w:hAnsi="Times New Roman" w:cs="Times New Roman"/>
          <w:sz w:val="28"/>
          <w:szCs w:val="28"/>
          <w:lang w:val="lv-LV"/>
        </w:rPr>
      </w:pPr>
      <w:r>
        <w:rPr>
          <w:rFonts w:ascii="Times New Roman" w:hAnsi="Times New Roman" w:cs="Times New Roman"/>
          <w:sz w:val="28"/>
          <w:szCs w:val="28"/>
          <w:lang w:val="lv-LV"/>
        </w:rPr>
        <w:t xml:space="preserve">5. </w:t>
      </w:r>
      <w:proofErr w:type="spellStart"/>
      <w:r>
        <w:rPr>
          <w:rFonts w:ascii="Times New Roman" w:hAnsi="Times New Roman" w:cs="Times New Roman"/>
          <w:sz w:val="28"/>
          <w:szCs w:val="28"/>
          <w:lang w:val="lv-LV"/>
        </w:rPr>
        <w:t>U.Strautmanis</w:t>
      </w:r>
      <w:proofErr w:type="spellEnd"/>
      <w:r>
        <w:rPr>
          <w:rFonts w:ascii="Times New Roman" w:hAnsi="Times New Roman" w:cs="Times New Roman"/>
          <w:sz w:val="28"/>
          <w:szCs w:val="28"/>
          <w:lang w:val="lv-LV"/>
        </w:rPr>
        <w:t xml:space="preserve"> un </w:t>
      </w:r>
      <w:proofErr w:type="spellStart"/>
      <w:r>
        <w:rPr>
          <w:rFonts w:ascii="Times New Roman" w:hAnsi="Times New Roman" w:cs="Times New Roman"/>
          <w:sz w:val="28"/>
          <w:szCs w:val="28"/>
          <w:lang w:val="lv-LV"/>
        </w:rPr>
        <w:t>A.Radčenko</w:t>
      </w:r>
      <w:proofErr w:type="spellEnd"/>
      <w:r>
        <w:rPr>
          <w:rFonts w:ascii="Times New Roman" w:hAnsi="Times New Roman" w:cs="Times New Roman"/>
          <w:sz w:val="28"/>
          <w:szCs w:val="28"/>
          <w:lang w:val="lv-LV"/>
        </w:rPr>
        <w:t xml:space="preserve"> apspriež 2025. gada otrajā pusē gaidāmo </w:t>
      </w:r>
      <w:r w:rsidR="005E50C3">
        <w:rPr>
          <w:rFonts w:ascii="Times New Roman" w:hAnsi="Times New Roman" w:cs="Times New Roman"/>
          <w:sz w:val="28"/>
          <w:szCs w:val="28"/>
          <w:lang w:val="lv-LV"/>
        </w:rPr>
        <w:t xml:space="preserve">kopējo </w:t>
      </w:r>
      <w:r>
        <w:rPr>
          <w:rFonts w:ascii="Times New Roman" w:hAnsi="Times New Roman" w:cs="Times New Roman"/>
          <w:sz w:val="28"/>
          <w:szCs w:val="28"/>
          <w:lang w:val="lv-LV"/>
        </w:rPr>
        <w:t xml:space="preserve">sacensību kalendāru un darbus, kas jāveic, lai nodrošinātu sacensību </w:t>
      </w:r>
      <w:r w:rsidR="005E50C3">
        <w:rPr>
          <w:rFonts w:ascii="Times New Roman" w:hAnsi="Times New Roman" w:cs="Times New Roman"/>
          <w:sz w:val="28"/>
          <w:szCs w:val="28"/>
          <w:lang w:val="lv-LV"/>
        </w:rPr>
        <w:t xml:space="preserve">norisi </w:t>
      </w:r>
      <w:r>
        <w:rPr>
          <w:rFonts w:ascii="Times New Roman" w:hAnsi="Times New Roman" w:cs="Times New Roman"/>
          <w:sz w:val="28"/>
          <w:szCs w:val="28"/>
          <w:lang w:val="lv-LV"/>
        </w:rPr>
        <w:t>un izlašu startu</w:t>
      </w:r>
      <w:r w:rsidR="005E50C3">
        <w:rPr>
          <w:rFonts w:ascii="Times New Roman" w:hAnsi="Times New Roman" w:cs="Times New Roman"/>
          <w:sz w:val="28"/>
          <w:szCs w:val="28"/>
          <w:lang w:val="lv-LV"/>
        </w:rPr>
        <w:t>s</w:t>
      </w:r>
      <w:r>
        <w:rPr>
          <w:rFonts w:ascii="Times New Roman" w:hAnsi="Times New Roman" w:cs="Times New Roman"/>
          <w:sz w:val="28"/>
          <w:szCs w:val="28"/>
          <w:lang w:val="lv-LV"/>
        </w:rPr>
        <w:t>. U</w:t>
      </w:r>
      <w:proofErr w:type="spellStart"/>
      <w:r>
        <w:rPr>
          <w:rFonts w:ascii="Times New Roman" w:hAnsi="Times New Roman" w:cs="Times New Roman"/>
          <w:sz w:val="28"/>
          <w:szCs w:val="28"/>
          <w:lang w:val="lv-LV"/>
        </w:rPr>
        <w:t>.Strautmanis</w:t>
      </w:r>
      <w:proofErr w:type="spellEnd"/>
      <w:r>
        <w:rPr>
          <w:rFonts w:ascii="Times New Roman" w:hAnsi="Times New Roman" w:cs="Times New Roman"/>
          <w:sz w:val="28"/>
          <w:szCs w:val="28"/>
          <w:lang w:val="lv-LV"/>
        </w:rPr>
        <w:t xml:space="preserve"> un </w:t>
      </w:r>
      <w:proofErr w:type="spellStart"/>
      <w:r>
        <w:rPr>
          <w:rFonts w:ascii="Times New Roman" w:hAnsi="Times New Roman" w:cs="Times New Roman"/>
          <w:sz w:val="28"/>
          <w:szCs w:val="28"/>
          <w:lang w:val="lv-LV"/>
        </w:rPr>
        <w:t>A.Radčenko</w:t>
      </w:r>
      <w:proofErr w:type="spellEnd"/>
      <w:r>
        <w:rPr>
          <w:rFonts w:ascii="Times New Roman" w:hAnsi="Times New Roman" w:cs="Times New Roman"/>
          <w:sz w:val="28"/>
          <w:szCs w:val="28"/>
          <w:lang w:val="lv-LV"/>
        </w:rPr>
        <w:t xml:space="preserve"> diskutē par iespējamām organizatoriskām izmaiņām LHF biroja ikdienas darbībā.</w:t>
      </w:r>
    </w:p>
    <w:p w14:paraId="391656EC" w14:textId="77777777" w:rsidR="00273B33" w:rsidRDefault="00273B33" w:rsidP="00986365">
      <w:pPr>
        <w:rPr>
          <w:rFonts w:ascii="Times New Roman" w:hAnsi="Times New Roman" w:cs="Times New Roman"/>
          <w:sz w:val="28"/>
          <w:szCs w:val="28"/>
          <w:lang w:val="lv-LV"/>
        </w:rPr>
      </w:pPr>
    </w:p>
    <w:p w14:paraId="1CF2D0FD" w14:textId="5FA1D708" w:rsidR="009349A2" w:rsidRPr="009349A2" w:rsidRDefault="009349A2">
      <w:pPr>
        <w:rPr>
          <w:rFonts w:ascii="Times New Roman" w:hAnsi="Times New Roman" w:cs="Times New Roman"/>
          <w:sz w:val="28"/>
          <w:szCs w:val="28"/>
          <w:lang w:val="lv-LV"/>
        </w:rPr>
      </w:pPr>
    </w:p>
    <w:sectPr w:rsidR="009349A2" w:rsidRPr="009349A2" w:rsidSect="00273B33">
      <w:headerReference w:type="default" r:id="rId7"/>
      <w:footerReference w:type="default" r:id="rId8"/>
      <w:pgSz w:w="12240" w:h="15840"/>
      <w:pgMar w:top="1440" w:right="1800" w:bottom="1440" w:left="1800" w:header="426" w:footer="3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1D95D" w14:textId="77777777" w:rsidR="00E528E0" w:rsidRDefault="00E528E0" w:rsidP="0093071F">
      <w:pPr>
        <w:spacing w:after="0" w:line="240" w:lineRule="auto"/>
      </w:pPr>
      <w:r>
        <w:separator/>
      </w:r>
    </w:p>
  </w:endnote>
  <w:endnote w:type="continuationSeparator" w:id="0">
    <w:p w14:paraId="26F2A1C3" w14:textId="77777777" w:rsidR="00E528E0" w:rsidRDefault="00E528E0" w:rsidP="0093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4536" w14:textId="73A405CB" w:rsidR="0093071F" w:rsidRPr="0093071F" w:rsidRDefault="0093071F" w:rsidP="0093071F">
    <w:pPr>
      <w:spacing w:after="0"/>
      <w:jc w:val="center"/>
      <w:rPr>
        <w:b/>
        <w:color w:val="000000"/>
        <w:sz w:val="8"/>
      </w:rPr>
    </w:pPr>
    <w:r w:rsidRPr="00022906">
      <w:rPr>
        <w:b/>
        <w:color w:val="000000"/>
        <w:sz w:val="8"/>
      </w:rPr>
      <w:t>_______________</w:t>
    </w:r>
    <w:r>
      <w:rPr>
        <w:b/>
        <w:color w:val="000000"/>
        <w:sz w:val="8"/>
      </w:rPr>
      <w:t>_________________</w:t>
    </w:r>
    <w:r w:rsidRPr="00022906">
      <w:rPr>
        <w:b/>
        <w:color w:val="000000"/>
        <w:sz w:val="8"/>
      </w:rPr>
      <w:t>________________________________________________________________________________________________________________________________________________________________________________________</w:t>
    </w:r>
  </w:p>
  <w:p w14:paraId="504CECBF" w14:textId="1D0BE2E4" w:rsidR="0093071F" w:rsidRDefault="0093071F" w:rsidP="0093071F">
    <w:pPr>
      <w:spacing w:after="0"/>
      <w:jc w:val="center"/>
      <w:rPr>
        <w:rFonts w:ascii="Arial Narrow" w:hAnsi="Arial Narrow"/>
        <w:b/>
        <w:color w:val="800000"/>
      </w:rPr>
    </w:pPr>
    <w:proofErr w:type="spellStart"/>
    <w:r w:rsidRPr="00022906">
      <w:rPr>
        <w:rFonts w:ascii="Arial Narrow" w:hAnsi="Arial Narrow"/>
        <w:b/>
        <w:color w:val="800000"/>
      </w:rPr>
      <w:t>Latvijas</w:t>
    </w:r>
    <w:proofErr w:type="spellEnd"/>
    <w:r w:rsidRPr="00022906">
      <w:rPr>
        <w:rFonts w:ascii="Arial Narrow" w:hAnsi="Arial Narrow"/>
        <w:b/>
        <w:color w:val="800000"/>
      </w:rPr>
      <w:t xml:space="preserve"> </w:t>
    </w:r>
    <w:proofErr w:type="spellStart"/>
    <w:r w:rsidRPr="00022906">
      <w:rPr>
        <w:rFonts w:ascii="Arial Narrow" w:hAnsi="Arial Narrow"/>
        <w:b/>
        <w:color w:val="800000"/>
      </w:rPr>
      <w:t>Handbola</w:t>
    </w:r>
    <w:proofErr w:type="spellEnd"/>
    <w:r w:rsidRPr="00022906">
      <w:rPr>
        <w:rFonts w:ascii="Arial Narrow" w:hAnsi="Arial Narrow"/>
        <w:b/>
        <w:color w:val="800000"/>
      </w:rPr>
      <w:t xml:space="preserve"> </w:t>
    </w:r>
    <w:proofErr w:type="spellStart"/>
    <w:r w:rsidRPr="00022906">
      <w:rPr>
        <w:rFonts w:ascii="Arial Narrow" w:hAnsi="Arial Narrow"/>
        <w:b/>
        <w:color w:val="800000"/>
      </w:rPr>
      <w:t>federācija</w:t>
    </w:r>
    <w:proofErr w:type="spellEnd"/>
    <w:r w:rsidRPr="00022906">
      <w:rPr>
        <w:rFonts w:ascii="Arial Narrow" w:hAnsi="Arial Narrow"/>
        <w:b/>
        <w:color w:val="800000"/>
      </w:rPr>
      <w:t xml:space="preserve">, </w:t>
    </w:r>
    <w:proofErr w:type="spellStart"/>
    <w:r>
      <w:rPr>
        <w:rFonts w:ascii="Arial Narrow" w:hAnsi="Arial Narrow" w:cs="Arial"/>
        <w:b/>
        <w:color w:val="800000"/>
      </w:rPr>
      <w:t>Lizuma</w:t>
    </w:r>
    <w:proofErr w:type="spellEnd"/>
    <w:r>
      <w:rPr>
        <w:rFonts w:ascii="Arial Narrow" w:hAnsi="Arial Narrow" w:cs="Arial"/>
        <w:b/>
        <w:color w:val="800000"/>
      </w:rPr>
      <w:t xml:space="preserve"> </w:t>
    </w:r>
    <w:proofErr w:type="spellStart"/>
    <w:r>
      <w:rPr>
        <w:rFonts w:ascii="Arial Narrow" w:hAnsi="Arial Narrow" w:cs="Arial"/>
        <w:b/>
        <w:color w:val="800000"/>
      </w:rPr>
      <w:t>iela</w:t>
    </w:r>
    <w:proofErr w:type="spellEnd"/>
    <w:r>
      <w:rPr>
        <w:rFonts w:ascii="Arial Narrow" w:hAnsi="Arial Narrow" w:cs="Arial"/>
        <w:b/>
        <w:color w:val="800000"/>
      </w:rPr>
      <w:t xml:space="preserve"> 1, </w:t>
    </w:r>
    <w:proofErr w:type="spellStart"/>
    <w:r>
      <w:rPr>
        <w:rFonts w:ascii="Arial Narrow" w:hAnsi="Arial Narrow" w:cs="Arial"/>
        <w:b/>
        <w:color w:val="800000"/>
      </w:rPr>
      <w:t>Rī</w:t>
    </w:r>
    <w:r w:rsidRPr="00022906">
      <w:rPr>
        <w:rFonts w:ascii="Arial Narrow" w:hAnsi="Arial Narrow" w:cs="Arial"/>
        <w:b/>
        <w:color w:val="800000"/>
      </w:rPr>
      <w:t>ga</w:t>
    </w:r>
    <w:proofErr w:type="spellEnd"/>
    <w:r w:rsidRPr="00022906">
      <w:rPr>
        <w:rFonts w:ascii="Arial Narrow" w:hAnsi="Arial Narrow" w:cs="Arial"/>
        <w:b/>
        <w:color w:val="800000"/>
      </w:rPr>
      <w:t>, LV-1006,</w:t>
    </w:r>
    <w:r>
      <w:rPr>
        <w:rFonts w:ascii="Arial Narrow" w:hAnsi="Arial Narrow" w:cs="Arial"/>
        <w:b/>
        <w:color w:val="800000"/>
      </w:rPr>
      <w:t xml:space="preserve"> </w:t>
    </w:r>
    <w:hyperlink r:id="rId1" w:history="1">
      <w:r w:rsidRPr="00045148">
        <w:rPr>
          <w:rStyle w:val="Hipersaite"/>
          <w:rFonts w:ascii="Arial Narrow" w:hAnsi="Arial Narrow" w:cs="Arial"/>
          <w:b/>
        </w:rPr>
        <w:t>www.handball.lv</w:t>
      </w:r>
    </w:hyperlink>
    <w:r>
      <w:rPr>
        <w:rFonts w:ascii="Arial Narrow" w:hAnsi="Arial Narrow" w:cs="Arial"/>
        <w:b/>
        <w:color w:val="800000"/>
      </w:rPr>
      <w:br/>
    </w:r>
    <w:r w:rsidRPr="00022906">
      <w:rPr>
        <w:rFonts w:ascii="Arial Narrow" w:hAnsi="Arial Narrow"/>
        <w:b/>
        <w:color w:val="800000"/>
      </w:rPr>
      <w:t xml:space="preserve">e-pasts: </w:t>
    </w:r>
    <w:hyperlink r:id="rId2" w:history="1">
      <w:r w:rsidRPr="00022906">
        <w:rPr>
          <w:rStyle w:val="Hipersaite"/>
          <w:rFonts w:ascii="Arial Narrow" w:hAnsi="Arial Narrow" w:cs="Arial"/>
          <w:b/>
        </w:rPr>
        <w:t>info@handball.lv</w:t>
      </w:r>
    </w:hyperlink>
  </w:p>
  <w:p w14:paraId="32234483" w14:textId="25F51AE1" w:rsidR="0093071F" w:rsidRPr="00022906" w:rsidRDefault="0093071F" w:rsidP="0093071F">
    <w:pPr>
      <w:spacing w:after="0"/>
      <w:jc w:val="center"/>
      <w:rPr>
        <w:rFonts w:ascii="Arial Narrow" w:hAnsi="Arial Narrow"/>
        <w:b/>
        <w:color w:val="800000"/>
      </w:rPr>
    </w:pPr>
    <w:r w:rsidRPr="00022906">
      <w:rPr>
        <w:b/>
        <w:color w:val="000000"/>
        <w:sz w:val="8"/>
      </w:rPr>
      <w:t>_______________</w:t>
    </w:r>
    <w:r>
      <w:rPr>
        <w:b/>
        <w:color w:val="000000"/>
        <w:sz w:val="8"/>
      </w:rPr>
      <w:t>_________________</w:t>
    </w:r>
    <w:r w:rsidRPr="00022906">
      <w:rPr>
        <w:b/>
        <w:color w:val="000000"/>
        <w:sz w:val="8"/>
      </w:rPr>
      <w:t>_______________________________________________________________________________________________________________________________________________________________________________________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57DA" w14:textId="77777777" w:rsidR="00E528E0" w:rsidRDefault="00E528E0" w:rsidP="0093071F">
      <w:pPr>
        <w:spacing w:after="0" w:line="240" w:lineRule="auto"/>
      </w:pPr>
      <w:r>
        <w:separator/>
      </w:r>
    </w:p>
  </w:footnote>
  <w:footnote w:type="continuationSeparator" w:id="0">
    <w:p w14:paraId="01EAEA27" w14:textId="77777777" w:rsidR="00E528E0" w:rsidRDefault="00E528E0" w:rsidP="00930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21B6" w14:textId="491C41B7" w:rsidR="0093071F" w:rsidRDefault="0093071F">
    <w:pPr>
      <w:pStyle w:val="Galvene"/>
    </w:pPr>
    <w:r>
      <w:rPr>
        <w:noProof/>
      </w:rPr>
      <w:drawing>
        <wp:inline distT="0" distB="0" distL="0" distR="0" wp14:anchorId="5C11D48F" wp14:editId="33144BF0">
          <wp:extent cx="5270500" cy="508000"/>
          <wp:effectExtent l="0" t="0" r="0" b="0"/>
          <wp:docPr id="2125385326" name="Picture 1" descr="LHF_veidlap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HF_veidlap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50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831"/>
    <w:multiLevelType w:val="hybridMultilevel"/>
    <w:tmpl w:val="DDFA4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66422"/>
    <w:multiLevelType w:val="hybridMultilevel"/>
    <w:tmpl w:val="0CF20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7A6B3E"/>
    <w:multiLevelType w:val="hybridMultilevel"/>
    <w:tmpl w:val="00422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490755">
    <w:abstractNumId w:val="0"/>
  </w:num>
  <w:num w:numId="2" w16cid:durableId="332267909">
    <w:abstractNumId w:val="2"/>
  </w:num>
  <w:num w:numId="3" w16cid:durableId="1077509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68"/>
    <w:rsid w:val="00096601"/>
    <w:rsid w:val="00273B33"/>
    <w:rsid w:val="003E2DF9"/>
    <w:rsid w:val="0041451B"/>
    <w:rsid w:val="00421F90"/>
    <w:rsid w:val="00504DDA"/>
    <w:rsid w:val="005E50C3"/>
    <w:rsid w:val="006A02FC"/>
    <w:rsid w:val="0082001F"/>
    <w:rsid w:val="0093071F"/>
    <w:rsid w:val="009349A2"/>
    <w:rsid w:val="00986365"/>
    <w:rsid w:val="00DE5568"/>
    <w:rsid w:val="00E528E0"/>
    <w:rsid w:val="00F62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55466"/>
  <w15:chartTrackingRefBased/>
  <w15:docId w15:val="{393E476D-1326-4A1C-9443-F3DA1A8F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E55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E55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E556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E556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E556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E556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E556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E556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E556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E556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E556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E556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E556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E556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E556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E556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E556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E556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E5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E556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E556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E556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E556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E5568"/>
    <w:rPr>
      <w:i/>
      <w:iCs/>
      <w:color w:val="404040" w:themeColor="text1" w:themeTint="BF"/>
    </w:rPr>
  </w:style>
  <w:style w:type="paragraph" w:styleId="Sarakstarindkopa">
    <w:name w:val="List Paragraph"/>
    <w:basedOn w:val="Parasts"/>
    <w:uiPriority w:val="34"/>
    <w:qFormat/>
    <w:rsid w:val="00DE5568"/>
    <w:pPr>
      <w:ind w:left="720"/>
      <w:contextualSpacing/>
    </w:pPr>
  </w:style>
  <w:style w:type="character" w:styleId="Intensvsizclums">
    <w:name w:val="Intense Emphasis"/>
    <w:basedOn w:val="Noklusjumarindkopasfonts"/>
    <w:uiPriority w:val="21"/>
    <w:qFormat/>
    <w:rsid w:val="00DE5568"/>
    <w:rPr>
      <w:i/>
      <w:iCs/>
      <w:color w:val="2F5496" w:themeColor="accent1" w:themeShade="BF"/>
    </w:rPr>
  </w:style>
  <w:style w:type="paragraph" w:styleId="Intensvscitts">
    <w:name w:val="Intense Quote"/>
    <w:basedOn w:val="Parasts"/>
    <w:next w:val="Parasts"/>
    <w:link w:val="IntensvscittsRakstz"/>
    <w:uiPriority w:val="30"/>
    <w:qFormat/>
    <w:rsid w:val="00DE55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E5568"/>
    <w:rPr>
      <w:i/>
      <w:iCs/>
      <w:color w:val="2F5496" w:themeColor="accent1" w:themeShade="BF"/>
    </w:rPr>
  </w:style>
  <w:style w:type="character" w:styleId="Intensvaatsauce">
    <w:name w:val="Intense Reference"/>
    <w:basedOn w:val="Noklusjumarindkopasfonts"/>
    <w:uiPriority w:val="32"/>
    <w:qFormat/>
    <w:rsid w:val="00DE5568"/>
    <w:rPr>
      <w:b/>
      <w:bCs/>
      <w:smallCaps/>
      <w:color w:val="2F5496" w:themeColor="accent1" w:themeShade="BF"/>
      <w:spacing w:val="5"/>
    </w:rPr>
  </w:style>
  <w:style w:type="paragraph" w:styleId="Galvene">
    <w:name w:val="header"/>
    <w:basedOn w:val="Parasts"/>
    <w:link w:val="GalveneRakstz"/>
    <w:uiPriority w:val="99"/>
    <w:unhideWhenUsed/>
    <w:rsid w:val="0093071F"/>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93071F"/>
  </w:style>
  <w:style w:type="paragraph" w:styleId="Kjene">
    <w:name w:val="footer"/>
    <w:basedOn w:val="Parasts"/>
    <w:link w:val="KjeneRakstz"/>
    <w:uiPriority w:val="99"/>
    <w:unhideWhenUsed/>
    <w:rsid w:val="0093071F"/>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93071F"/>
  </w:style>
  <w:style w:type="character" w:styleId="Hipersaite">
    <w:name w:val="Hyperlink"/>
    <w:uiPriority w:val="99"/>
    <w:rsid w:val="009307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lathandf@sveiks.lv" TargetMode="External"/><Relationship Id="rId1" Type="http://schemas.openxmlformats.org/officeDocument/2006/relationships/hyperlink" Target="http://www.handball.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Pages>
  <Words>274</Words>
  <Characters>1566</Characters>
  <Application>Microsoft Office Word</Application>
  <DocSecurity>0</DocSecurity>
  <Lines>13</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Pavlovics</dc:creator>
  <cp:keywords/>
  <dc:description/>
  <cp:lastModifiedBy>Janis Pavlovics</cp:lastModifiedBy>
  <cp:revision>6</cp:revision>
  <dcterms:created xsi:type="dcterms:W3CDTF">2025-08-18T07:39:00Z</dcterms:created>
  <dcterms:modified xsi:type="dcterms:W3CDTF">2025-08-28T10:28:00Z</dcterms:modified>
</cp:coreProperties>
</file>